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8777E" w14:textId="77777777" w:rsidR="00280E10" w:rsidRDefault="00280E10" w:rsidP="00DF05BF">
      <w:pPr>
        <w:spacing w:line="460" w:lineRule="exact"/>
        <w:rPr>
          <w:b/>
          <w:bCs/>
          <w:sz w:val="28"/>
          <w:szCs w:val="28"/>
        </w:rPr>
      </w:pPr>
    </w:p>
    <w:p w14:paraId="20DE4BAB" w14:textId="77777777" w:rsidR="00280E10" w:rsidRDefault="00280E10">
      <w:pPr>
        <w:spacing w:line="460" w:lineRule="exact"/>
        <w:ind w:firstLineChars="200" w:firstLine="562"/>
        <w:rPr>
          <w:b/>
          <w:bCs/>
          <w:sz w:val="28"/>
          <w:szCs w:val="28"/>
        </w:rPr>
      </w:pPr>
      <w:bookmarkStart w:id="0" w:name="_GoBack"/>
      <w:bookmarkEnd w:id="0"/>
    </w:p>
    <w:p w14:paraId="0B09A1E3" w14:textId="77777777" w:rsidR="00280E10" w:rsidRDefault="00EC009F">
      <w:pPr>
        <w:spacing w:line="460" w:lineRule="exac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附表：</w:t>
      </w:r>
      <w:r>
        <w:rPr>
          <w:rFonts w:hint="eastAsia"/>
          <w:b/>
          <w:bCs/>
          <w:sz w:val="36"/>
          <w:szCs w:val="36"/>
        </w:rPr>
        <w:t xml:space="preserve">            </w:t>
      </w:r>
    </w:p>
    <w:p w14:paraId="0B942EE0" w14:textId="77777777" w:rsidR="00280E10" w:rsidRDefault="00EC009F">
      <w:pPr>
        <w:spacing w:line="460" w:lineRule="exact"/>
        <w:ind w:firstLineChars="200"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评分标准</w:t>
      </w:r>
    </w:p>
    <w:p w14:paraId="4ED6FDB3" w14:textId="77777777" w:rsidR="00280E10" w:rsidRDefault="00280E10">
      <w:pPr>
        <w:spacing w:line="460" w:lineRule="exact"/>
        <w:ind w:firstLineChars="200" w:firstLine="723"/>
        <w:jc w:val="center"/>
        <w:rPr>
          <w:b/>
          <w:bCs/>
          <w:sz w:val="36"/>
          <w:szCs w:val="36"/>
        </w:rPr>
      </w:pPr>
    </w:p>
    <w:p w14:paraId="28CF89F4" w14:textId="77777777" w:rsidR="00280E10" w:rsidRDefault="00EC009F">
      <w:pPr>
        <w:spacing w:line="460" w:lineRule="exact"/>
        <w:ind w:leftChars="266" w:left="559"/>
        <w:rPr>
          <w:sz w:val="28"/>
          <w:szCs w:val="28"/>
        </w:rPr>
      </w:pPr>
      <w:r>
        <w:rPr>
          <w:rFonts w:hint="eastAsia"/>
          <w:sz w:val="28"/>
          <w:szCs w:val="28"/>
        </w:rPr>
        <w:t>比赛实行十分制。不去最高分和最低分，取平均值保留两位小数。以下为评分标准：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670"/>
      </w:tblGrid>
      <w:tr w:rsidR="00280E10" w14:paraId="30E4C8B3" w14:textId="77777777">
        <w:trPr>
          <w:trHeight w:val="60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2BE2" w14:textId="77777777" w:rsidR="00280E10" w:rsidRDefault="00EC009F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评分指标（总分10分）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990" w14:textId="77777777" w:rsidR="00280E10" w:rsidRDefault="00EC009F">
            <w:pPr>
              <w:spacing w:line="4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  分  要  求</w:t>
            </w:r>
          </w:p>
        </w:tc>
      </w:tr>
      <w:tr w:rsidR="00280E10" w14:paraId="207A93D8" w14:textId="77777777">
        <w:trPr>
          <w:trHeight w:val="9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3745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朗诵水平与表演技巧</w:t>
            </w:r>
          </w:p>
          <w:p w14:paraId="5AF92D67" w14:textId="77777777" w:rsidR="00280E10" w:rsidRDefault="00EC009F">
            <w:pPr>
              <w:spacing w:line="460" w:lineRule="exact"/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（4分）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B25E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语气、语调、语速与朗诵内容相协调，表达顺畅，感情真挚，富有韵味和感染力。节奏处理得当，朗诵技巧运用自如。超时酌情扣0.5分。</w:t>
            </w:r>
          </w:p>
        </w:tc>
      </w:tr>
      <w:tr w:rsidR="00280E10" w14:paraId="79F534E9" w14:textId="77777777">
        <w:trPr>
          <w:trHeight w:val="9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B30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节目内容与形式（3分）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27C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主题明确，格调高雅，艺术性较强；朗诵形式富有创意，灵活新颖有特色。如有配乐、背景，需与所朗诵篇章意境吻合,节奏和谐。</w:t>
            </w:r>
          </w:p>
        </w:tc>
      </w:tr>
      <w:tr w:rsidR="00280E10" w14:paraId="24B7F529" w14:textId="77777777">
        <w:trPr>
          <w:trHeight w:val="9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D4FE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语言表达（1分）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E1FA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语音标准，吐字清晰，无方言痕迹。</w:t>
            </w:r>
          </w:p>
        </w:tc>
      </w:tr>
      <w:tr w:rsidR="00280E10" w14:paraId="50421598" w14:textId="77777777">
        <w:trPr>
          <w:trHeight w:val="9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E85B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现场感染力（1分）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C952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表现力和观赏性强，能够引起评委和观众的共鸣。</w:t>
            </w:r>
          </w:p>
        </w:tc>
      </w:tr>
      <w:tr w:rsidR="00280E10" w14:paraId="5A313B3E" w14:textId="77777777">
        <w:trPr>
          <w:trHeight w:val="9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B03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仪表形象（1分）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400E" w14:textId="77777777" w:rsidR="00280E10" w:rsidRDefault="00EC009F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出入有序，衣着得体，举止自然，台风大方，体现朝气蓬勃的精神风貌。</w:t>
            </w:r>
          </w:p>
        </w:tc>
      </w:tr>
    </w:tbl>
    <w:p w14:paraId="2DBA916A" w14:textId="77777777" w:rsidR="00280E10" w:rsidRDefault="00280E10">
      <w:pPr>
        <w:spacing w:line="460" w:lineRule="exact"/>
        <w:rPr>
          <w:rFonts w:ascii="宋体" w:hAnsi="宋体"/>
          <w:bCs/>
          <w:sz w:val="28"/>
          <w:szCs w:val="28"/>
        </w:rPr>
      </w:pPr>
    </w:p>
    <w:p w14:paraId="69696BD1" w14:textId="77777777" w:rsidR="00280E10" w:rsidRDefault="00280E10">
      <w:pPr>
        <w:spacing w:line="460" w:lineRule="exact"/>
        <w:rPr>
          <w:rFonts w:ascii="宋体" w:hAnsi="宋体"/>
          <w:bCs/>
          <w:sz w:val="28"/>
          <w:szCs w:val="28"/>
        </w:rPr>
      </w:pPr>
    </w:p>
    <w:p w14:paraId="0C5A28BD" w14:textId="77777777" w:rsidR="00280E10" w:rsidRDefault="00280E10">
      <w:pPr>
        <w:spacing w:line="460" w:lineRule="exact"/>
        <w:rPr>
          <w:rFonts w:ascii="宋体" w:hAnsi="宋体"/>
          <w:bCs/>
          <w:sz w:val="28"/>
          <w:szCs w:val="28"/>
        </w:rPr>
      </w:pPr>
    </w:p>
    <w:p w14:paraId="79D99F24" w14:textId="77777777" w:rsidR="00280E10" w:rsidRDefault="00280E10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14:paraId="2CBB2908" w14:textId="77777777" w:rsidR="00280E10" w:rsidRDefault="00280E10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14:paraId="24E9E360" w14:textId="77777777" w:rsidR="00280E10" w:rsidRPr="00DF05BF" w:rsidRDefault="00280E10">
      <w:pPr>
        <w:spacing w:line="460" w:lineRule="exact"/>
        <w:rPr>
          <w:sz w:val="28"/>
          <w:szCs w:val="28"/>
        </w:rPr>
      </w:pPr>
    </w:p>
    <w:sectPr w:rsidR="00280E10" w:rsidRPr="00DF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FC73D" w14:textId="77777777" w:rsidR="00D56E2D" w:rsidRDefault="00D56E2D" w:rsidP="00EC009F">
      <w:r>
        <w:separator/>
      </w:r>
    </w:p>
  </w:endnote>
  <w:endnote w:type="continuationSeparator" w:id="0">
    <w:p w14:paraId="5BCB491C" w14:textId="77777777" w:rsidR="00D56E2D" w:rsidRDefault="00D56E2D" w:rsidP="00EC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BE868" w14:textId="77777777" w:rsidR="00D56E2D" w:rsidRDefault="00D56E2D" w:rsidP="00EC009F">
      <w:r>
        <w:separator/>
      </w:r>
    </w:p>
  </w:footnote>
  <w:footnote w:type="continuationSeparator" w:id="0">
    <w:p w14:paraId="59FB766B" w14:textId="77777777" w:rsidR="00D56E2D" w:rsidRDefault="00D56E2D" w:rsidP="00EC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D2"/>
    <w:rsid w:val="000757D2"/>
    <w:rsid w:val="00133947"/>
    <w:rsid w:val="001455D5"/>
    <w:rsid w:val="001525AC"/>
    <w:rsid w:val="00153A30"/>
    <w:rsid w:val="00215B74"/>
    <w:rsid w:val="002265EA"/>
    <w:rsid w:val="00280E10"/>
    <w:rsid w:val="00296D3F"/>
    <w:rsid w:val="002D02CE"/>
    <w:rsid w:val="0032657A"/>
    <w:rsid w:val="00390C79"/>
    <w:rsid w:val="003C6C73"/>
    <w:rsid w:val="003D3812"/>
    <w:rsid w:val="00452B32"/>
    <w:rsid w:val="00550570"/>
    <w:rsid w:val="005628ED"/>
    <w:rsid w:val="005D7DF2"/>
    <w:rsid w:val="005F05E7"/>
    <w:rsid w:val="00731809"/>
    <w:rsid w:val="0075268F"/>
    <w:rsid w:val="007A7777"/>
    <w:rsid w:val="00821018"/>
    <w:rsid w:val="00855257"/>
    <w:rsid w:val="00895AFE"/>
    <w:rsid w:val="008B7ECF"/>
    <w:rsid w:val="008D28E6"/>
    <w:rsid w:val="008D487A"/>
    <w:rsid w:val="0097439C"/>
    <w:rsid w:val="009855C1"/>
    <w:rsid w:val="00986C5F"/>
    <w:rsid w:val="009B06D3"/>
    <w:rsid w:val="00A00B42"/>
    <w:rsid w:val="00A8314B"/>
    <w:rsid w:val="00BB3CD5"/>
    <w:rsid w:val="00C04B1C"/>
    <w:rsid w:val="00C117EA"/>
    <w:rsid w:val="00C61F5E"/>
    <w:rsid w:val="00C9152D"/>
    <w:rsid w:val="00CA6375"/>
    <w:rsid w:val="00D24A13"/>
    <w:rsid w:val="00D43374"/>
    <w:rsid w:val="00D56E2D"/>
    <w:rsid w:val="00DE63C8"/>
    <w:rsid w:val="00DF05BF"/>
    <w:rsid w:val="00E00BF8"/>
    <w:rsid w:val="00E17D91"/>
    <w:rsid w:val="00EA1212"/>
    <w:rsid w:val="00EB0C1B"/>
    <w:rsid w:val="00EC009F"/>
    <w:rsid w:val="00EC703E"/>
    <w:rsid w:val="00F77293"/>
    <w:rsid w:val="026B7CFD"/>
    <w:rsid w:val="072316E4"/>
    <w:rsid w:val="116C7D74"/>
    <w:rsid w:val="13656154"/>
    <w:rsid w:val="24697856"/>
    <w:rsid w:val="2497020E"/>
    <w:rsid w:val="3CE42CAB"/>
    <w:rsid w:val="40312897"/>
    <w:rsid w:val="40F57052"/>
    <w:rsid w:val="422C75F3"/>
    <w:rsid w:val="42CE392A"/>
    <w:rsid w:val="495E16BB"/>
    <w:rsid w:val="4ADB51BB"/>
    <w:rsid w:val="4B6936DF"/>
    <w:rsid w:val="4E6B0D53"/>
    <w:rsid w:val="511F7AF4"/>
    <w:rsid w:val="5C4267B8"/>
    <w:rsid w:val="631C1271"/>
    <w:rsid w:val="68C71613"/>
    <w:rsid w:val="6AE64075"/>
    <w:rsid w:val="7E0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73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00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00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00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0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00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A860A-1288-4685-9CB9-30AD7386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2021-11-26T03:10:00Z</dcterms:created>
  <dcterms:modified xsi:type="dcterms:W3CDTF">2021-11-26T03:10:00Z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